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846" w14:textId="41390B89" w:rsidR="0002124F" w:rsidRDefault="008B6BFC" w:rsidP="0002124F">
      <w:pPr>
        <w:pStyle w:val="Heading3black"/>
        <w:spacing w:after="120"/>
      </w:pPr>
      <w:r>
        <w:t>Chapter 8</w:t>
      </w:r>
      <w:r w:rsidR="0002124F">
        <w:t xml:space="preserve"> Homework:</w:t>
      </w:r>
    </w:p>
    <w:p w14:paraId="3E2575A1" w14:textId="5DEA5DDD" w:rsidR="001464D3" w:rsidRDefault="008B6BFC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below,</w:t>
      </w:r>
    </w:p>
    <w:p w14:paraId="48529FE6" w14:textId="600137C4" w:rsidR="00997CCF" w:rsidRPr="00997CCF" w:rsidRDefault="008B6BFC" w:rsidP="00CE2DE4">
      <w:pPr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Determine the second order differential equation governing </w:t>
      </w:r>
      <w:proofErr w:type="gramStart"/>
      <w:r w:rsidRPr="00C973EC">
        <w:rPr>
          <w:i/>
          <w:sz w:val="24"/>
        </w:rPr>
        <w:t>v(</w:t>
      </w:r>
      <w:proofErr w:type="gramEnd"/>
      <w:r w:rsidRPr="00C973EC">
        <w:rPr>
          <w:i/>
          <w:sz w:val="24"/>
        </w:rPr>
        <w:t>t)</w:t>
      </w:r>
      <w:r w:rsidRPr="00C973EC">
        <w:rPr>
          <w:sz w:val="24"/>
        </w:rPr>
        <w:t>.</w:t>
      </w:r>
    </w:p>
    <w:p w14:paraId="5AB5B976" w14:textId="1ACA3837" w:rsidR="00997CCF" w:rsidRPr="00997CCF" w:rsidRDefault="008B6BFC" w:rsidP="00CE2DE4">
      <w:pPr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Find R so that the circuit is critically damped</w:t>
      </w:r>
      <w:r w:rsidR="00CE2DE4">
        <w:rPr>
          <w:sz w:val="24"/>
        </w:rPr>
        <w:t>.</w:t>
      </w:r>
    </w:p>
    <w:p w14:paraId="3E1E800C" w14:textId="3D05A1BC" w:rsidR="001464D3" w:rsidRDefault="005B1816" w:rsidP="008B6BFC">
      <w:pPr>
        <w:pStyle w:val="Quote"/>
        <w:rPr>
          <w:sz w:val="24"/>
        </w:rPr>
      </w:pPr>
      <w:r>
        <w:object w:dxaOrig="7270" w:dyaOrig="2394" w14:anchorId="352E1C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105pt" o:ole="">
            <v:imagedata r:id="rId9" o:title=""/>
          </v:shape>
          <o:OLEObject Type="Embed" ProgID="Visio.Drawing.11" ShapeID="_x0000_i1025" DrawAspect="Content" ObjectID="_1406706529" r:id="rId10"/>
        </w:object>
      </w:r>
    </w:p>
    <w:p w14:paraId="0F7E98CB" w14:textId="77777777" w:rsidR="00813FEE" w:rsidRPr="00813FEE" w:rsidRDefault="00813FEE" w:rsidP="009C51CD"/>
    <w:p w14:paraId="354E6BC4" w14:textId="77777777" w:rsidR="008B6BFC" w:rsidRDefault="008B6BFC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below,</w:t>
      </w:r>
    </w:p>
    <w:p w14:paraId="1C89078F" w14:textId="7194477F" w:rsidR="008B6BFC" w:rsidRPr="00997CCF" w:rsidRDefault="008B6BFC" w:rsidP="00CE2DE4">
      <w:pPr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Determine the differential equation that governs </w:t>
      </w:r>
      <w:proofErr w:type="spellStart"/>
      <w:proofErr w:type="gramStart"/>
      <w:r w:rsidRPr="00923CAB">
        <w:rPr>
          <w:i/>
          <w:sz w:val="24"/>
        </w:rPr>
        <w:t>v</w:t>
      </w:r>
      <w:r>
        <w:rPr>
          <w:i/>
          <w:sz w:val="24"/>
          <w:vertAlign w:val="subscript"/>
        </w:rPr>
        <w:t>C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t),  t&gt;0</w:t>
      </w:r>
      <w:r>
        <w:rPr>
          <w:sz w:val="24"/>
        </w:rPr>
        <w:t>.</w:t>
      </w:r>
    </w:p>
    <w:p w14:paraId="4FF3CC1E" w14:textId="3F1C69EA" w:rsidR="008B6BFC" w:rsidRPr="00997CCF" w:rsidRDefault="008B6BFC" w:rsidP="00CE2DE4">
      <w:pPr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Is the system under, over, or critically damped?</w:t>
      </w:r>
    </w:p>
    <w:p w14:paraId="36500046" w14:textId="75902673" w:rsidR="00813FEE" w:rsidRDefault="005B1816" w:rsidP="008B6BFC">
      <w:pPr>
        <w:pStyle w:val="Quote"/>
        <w:rPr>
          <w:sz w:val="24"/>
          <w:szCs w:val="24"/>
        </w:rPr>
      </w:pPr>
      <w:r w:rsidRPr="008B6BFC">
        <w:object w:dxaOrig="6851" w:dyaOrig="3430" w14:anchorId="62699661">
          <v:shape id="_x0000_i1062" type="#_x0000_t75" style="width:282.75pt;height:141pt" o:ole="">
            <v:imagedata r:id="rId11" o:title=""/>
          </v:shape>
          <o:OLEObject Type="Embed" ProgID="Visio.Drawing.11" ShapeID="_x0000_i1062" DrawAspect="Content" ObjectID="_1406706530" r:id="rId12"/>
        </w:object>
      </w:r>
    </w:p>
    <w:p w14:paraId="0F4438A3" w14:textId="77777777" w:rsidR="00813FEE" w:rsidRDefault="00813FEE" w:rsidP="00813FEE">
      <w:pPr>
        <w:rPr>
          <w:sz w:val="24"/>
          <w:szCs w:val="24"/>
        </w:rPr>
      </w:pPr>
    </w:p>
    <w:p w14:paraId="76EAB2EF" w14:textId="473C2F6F" w:rsidR="008B6BFC" w:rsidRDefault="008B6BFC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below,</w:t>
      </w:r>
    </w:p>
    <w:p w14:paraId="24DF6B12" w14:textId="48303A8F" w:rsidR="008B6BFC" w:rsidRPr="00997CCF" w:rsidRDefault="008B6BFC" w:rsidP="00CE2DE4">
      <w:pPr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Determine the differential equation for </w:t>
      </w:r>
      <w:proofErr w:type="spellStart"/>
      <w:proofErr w:type="gramStart"/>
      <w:r w:rsidRPr="009272FC">
        <w:rPr>
          <w:i/>
          <w:sz w:val="24"/>
        </w:rPr>
        <w:t>i</w:t>
      </w:r>
      <w:r w:rsidRPr="009272FC">
        <w:rPr>
          <w:i/>
          <w:sz w:val="24"/>
          <w:vertAlign w:val="subscript"/>
        </w:rPr>
        <w:t>L</w:t>
      </w:r>
      <w:proofErr w:type="spellEnd"/>
      <w:r w:rsidRPr="009272FC">
        <w:rPr>
          <w:i/>
          <w:sz w:val="24"/>
        </w:rPr>
        <w:t>(</w:t>
      </w:r>
      <w:proofErr w:type="gramEnd"/>
      <w:r w:rsidRPr="009272FC">
        <w:rPr>
          <w:i/>
          <w:sz w:val="24"/>
        </w:rPr>
        <w:t xml:space="preserve">t), </w:t>
      </w:r>
      <w:r w:rsidRPr="009E5A3E">
        <w:rPr>
          <w:i/>
          <w:sz w:val="24"/>
        </w:rPr>
        <w:t>t&gt;0</w:t>
      </w:r>
      <w:r w:rsidR="00CE2DE4">
        <w:rPr>
          <w:i/>
          <w:sz w:val="24"/>
        </w:rPr>
        <w:t>.</w:t>
      </w:r>
    </w:p>
    <w:p w14:paraId="2A1B48C3" w14:textId="7D4352BE" w:rsidR="008B6BFC" w:rsidRPr="00997CCF" w:rsidRDefault="008B6BFC" w:rsidP="00CE2DE4">
      <w:pPr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Determine the initial (t=0+) and final (t</w:t>
      </w:r>
      <w:r>
        <w:rPr>
          <w:sz w:val="24"/>
        </w:rPr>
        <w:sym w:font="Symbol" w:char="F0AE"/>
      </w:r>
      <w:r>
        <w:rPr>
          <w:sz w:val="24"/>
        </w:rPr>
        <w:sym w:font="Symbol" w:char="F0A5"/>
      </w:r>
      <w:r>
        <w:rPr>
          <w:sz w:val="24"/>
        </w:rPr>
        <w:t xml:space="preserve">) conditions on </w:t>
      </w:r>
      <w:proofErr w:type="spellStart"/>
      <w:proofErr w:type="gram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C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</w:t>
      </w:r>
      <w:r>
        <w:rPr>
          <w:i/>
          <w:sz w:val="24"/>
        </w:rPr>
        <w:t xml:space="preserve"> </w:t>
      </w:r>
      <w:r w:rsidRPr="00681546">
        <w:rPr>
          <w:sz w:val="24"/>
        </w:rPr>
        <w:t xml:space="preserve">and </w:t>
      </w:r>
      <w:proofErr w:type="spellStart"/>
      <w:r>
        <w:rPr>
          <w:i/>
          <w:sz w:val="24"/>
        </w:rPr>
        <w:t>i</w:t>
      </w:r>
      <w:r w:rsidRPr="00681546">
        <w:rPr>
          <w:i/>
          <w:sz w:val="24"/>
          <w:vertAlign w:val="subscript"/>
        </w:rPr>
        <w:t>L</w:t>
      </w:r>
      <w:proofErr w:type="spellEnd"/>
      <w:r w:rsidRPr="00CC4208">
        <w:rPr>
          <w:i/>
          <w:sz w:val="24"/>
        </w:rPr>
        <w:t>(t)</w:t>
      </w:r>
      <w:r w:rsidR="00CE2DE4">
        <w:rPr>
          <w:i/>
          <w:sz w:val="24"/>
        </w:rPr>
        <w:t>.</w:t>
      </w:r>
    </w:p>
    <w:p w14:paraId="6C2D1DE4" w14:textId="7AFC813C" w:rsidR="00813FEE" w:rsidRDefault="005B1816" w:rsidP="008B6BFC">
      <w:pPr>
        <w:pStyle w:val="Quote"/>
      </w:pPr>
      <w:r w:rsidRPr="008B6BFC">
        <w:object w:dxaOrig="7274" w:dyaOrig="2586" w14:anchorId="4EA39D85">
          <v:shape id="_x0000_i1065" type="#_x0000_t75" style="width:327.75pt;height:116.25pt" o:ole="">
            <v:imagedata r:id="rId13" o:title=""/>
          </v:shape>
          <o:OLEObject Type="Embed" ProgID="Visio.Drawing.11" ShapeID="_x0000_i1065" DrawAspect="Content" ObjectID="_1406706531" r:id="rId14"/>
        </w:object>
      </w:r>
    </w:p>
    <w:p w14:paraId="0789FD55" w14:textId="5C9AD0E0" w:rsidR="00CE2DE4" w:rsidRDefault="00CE2DE4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>The switch moves from position A to position B at t=0 seconds.</w:t>
      </w:r>
    </w:p>
    <w:p w14:paraId="53C868CA" w14:textId="0933ABF0" w:rsidR="00CE2DE4" w:rsidRPr="00997CCF" w:rsidRDefault="00CE2DE4" w:rsidP="00CE2DE4">
      <w:pPr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Determine the differential equation that governs </w:t>
      </w:r>
      <w:proofErr w:type="spellStart"/>
      <w:proofErr w:type="gramStart"/>
      <w:r>
        <w:rPr>
          <w:i/>
          <w:sz w:val="24"/>
        </w:rPr>
        <w:t>i</w:t>
      </w:r>
      <w:r w:rsidRPr="00681546">
        <w:rPr>
          <w:i/>
          <w:sz w:val="24"/>
          <w:vertAlign w:val="subscript"/>
        </w:rPr>
        <w:t>L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t),  t&gt;0</w:t>
      </w:r>
      <w:r>
        <w:rPr>
          <w:sz w:val="24"/>
        </w:rPr>
        <w:t>.</w:t>
      </w:r>
    </w:p>
    <w:p w14:paraId="4A68EF17" w14:textId="47C4859E" w:rsidR="00CE2DE4" w:rsidRPr="00997CCF" w:rsidRDefault="00CE2DE4" w:rsidP="00CE2DE4">
      <w:pPr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Determine initial (t=0+) and final (t</w:t>
      </w:r>
      <w:r>
        <w:rPr>
          <w:sz w:val="24"/>
        </w:rPr>
        <w:sym w:font="Symbol" w:char="F0AE"/>
      </w:r>
      <w:r>
        <w:rPr>
          <w:sz w:val="24"/>
        </w:rPr>
        <w:sym w:font="Symbol" w:char="F0A5"/>
      </w:r>
      <w:r>
        <w:rPr>
          <w:sz w:val="24"/>
        </w:rPr>
        <w:t xml:space="preserve">) conditions on </w:t>
      </w:r>
      <w:proofErr w:type="spellStart"/>
      <w:proofErr w:type="gram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C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</w:t>
      </w:r>
      <w:r>
        <w:rPr>
          <w:i/>
          <w:sz w:val="24"/>
        </w:rPr>
        <w:t xml:space="preserve"> </w:t>
      </w:r>
      <w:r w:rsidRPr="00681546">
        <w:rPr>
          <w:sz w:val="24"/>
        </w:rPr>
        <w:t xml:space="preserve">and </w:t>
      </w:r>
      <w:proofErr w:type="spellStart"/>
      <w:r>
        <w:rPr>
          <w:i/>
          <w:sz w:val="24"/>
        </w:rPr>
        <w:t>i</w:t>
      </w:r>
      <w:r w:rsidRPr="00681546">
        <w:rPr>
          <w:i/>
          <w:sz w:val="24"/>
          <w:vertAlign w:val="subscript"/>
        </w:rPr>
        <w:t>L</w:t>
      </w:r>
      <w:proofErr w:type="spellEnd"/>
      <w:r w:rsidRPr="00CC4208">
        <w:rPr>
          <w:i/>
          <w:sz w:val="24"/>
        </w:rPr>
        <w:t>(t)</w:t>
      </w:r>
      <w:r>
        <w:rPr>
          <w:i/>
          <w:sz w:val="24"/>
        </w:rPr>
        <w:t>.</w:t>
      </w:r>
    </w:p>
    <w:p w14:paraId="6D3382FE" w14:textId="47FF4241" w:rsidR="009C51CD" w:rsidRDefault="005B1816" w:rsidP="00CE2DE4">
      <w:pPr>
        <w:pStyle w:val="Quote"/>
      </w:pPr>
      <w:r w:rsidRPr="00CE2DE4">
        <w:object w:dxaOrig="8399" w:dyaOrig="2810" w14:anchorId="7A14E063">
          <v:shape id="_x0000_i1067" type="#_x0000_t75" style="width:356.25pt;height:118.5pt" o:ole="">
            <v:imagedata r:id="rId15" o:title=""/>
          </v:shape>
          <o:OLEObject Type="Embed" ProgID="Visio.Drawing.11" ShapeID="_x0000_i1067" DrawAspect="Content" ObjectID="_1406706532" r:id="rId16"/>
        </w:object>
      </w:r>
    </w:p>
    <w:p w14:paraId="3B0572CF" w14:textId="0CAE5E75" w:rsidR="00997CCF" w:rsidRDefault="00CE2DE4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below,</w:t>
      </w:r>
    </w:p>
    <w:p w14:paraId="5B1238B4" w14:textId="4499C718" w:rsidR="00997CCF" w:rsidRPr="00997CCF" w:rsidRDefault="00CE2DE4" w:rsidP="00CE2DE4">
      <w:pPr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Determine the differential equation governing </w:t>
      </w:r>
      <w:proofErr w:type="spellStart"/>
      <w:proofErr w:type="gramStart"/>
      <w:r>
        <w:rPr>
          <w:i/>
          <w:sz w:val="24"/>
        </w:rPr>
        <w:t>i</w:t>
      </w:r>
      <w:proofErr w:type="spellEnd"/>
      <w:r w:rsidRPr="00687AC2">
        <w:rPr>
          <w:i/>
          <w:sz w:val="24"/>
        </w:rPr>
        <w:t>(</w:t>
      </w:r>
      <w:proofErr w:type="gramEnd"/>
      <w:r w:rsidRPr="00687AC2">
        <w:rPr>
          <w:i/>
          <w:sz w:val="24"/>
        </w:rPr>
        <w:t>t)</w:t>
      </w:r>
      <w:r>
        <w:rPr>
          <w:sz w:val="24"/>
        </w:rPr>
        <w:t>.</w:t>
      </w:r>
    </w:p>
    <w:p w14:paraId="6516327F" w14:textId="7F1FA194" w:rsidR="00997CCF" w:rsidRPr="00997CCF" w:rsidRDefault="00CE2DE4" w:rsidP="00CE2DE4">
      <w:pPr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Determine </w:t>
      </w:r>
      <w:r>
        <w:rPr>
          <w:sz w:val="24"/>
        </w:rPr>
        <w:sym w:font="Symbol" w:char="F07A"/>
      </w:r>
      <w:r>
        <w:rPr>
          <w:sz w:val="24"/>
        </w:rPr>
        <w:t xml:space="preserve"> and </w:t>
      </w:r>
      <w:r>
        <w:rPr>
          <w:sz w:val="24"/>
        </w:rPr>
        <w:sym w:font="Symbol" w:char="F077"/>
      </w:r>
      <w:r>
        <w:rPr>
          <w:sz w:val="24"/>
        </w:rPr>
        <w:t>n</w:t>
      </w:r>
    </w:p>
    <w:p w14:paraId="0B841120" w14:textId="6A7D90E8" w:rsidR="00CE2DE4" w:rsidRPr="00CE2DE4" w:rsidRDefault="00CE2DE4" w:rsidP="00CE2DE4">
      <w:pPr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Find the maximum value of current through the resistor in response to a step input </w:t>
      </w:r>
      <w:r>
        <w:rPr>
          <w:sz w:val="24"/>
        </w:rPr>
        <w:br/>
      </w:r>
      <w:proofErr w:type="gramStart"/>
      <w:r w:rsidRPr="00CE2DE4">
        <w:rPr>
          <w:i/>
          <w:sz w:val="24"/>
        </w:rPr>
        <w:t>u(</w:t>
      </w:r>
      <w:proofErr w:type="gramEnd"/>
      <w:r w:rsidRPr="00CE2DE4">
        <w:rPr>
          <w:i/>
          <w:sz w:val="24"/>
        </w:rPr>
        <w:t>t) =</w:t>
      </w:r>
      <w:r w:rsidRPr="00CE2DE4">
        <w:rPr>
          <w:sz w:val="24"/>
        </w:rPr>
        <w:t xml:space="preserve"> </w:t>
      </w:r>
      <w:r w:rsidRPr="00CE2DE4">
        <w:rPr>
          <w:i/>
          <w:sz w:val="24"/>
        </w:rPr>
        <w:t>3u</w:t>
      </w:r>
      <w:r w:rsidRPr="00CE2DE4">
        <w:rPr>
          <w:i/>
          <w:sz w:val="24"/>
          <w:vertAlign w:val="subscript"/>
        </w:rPr>
        <w:t>0</w:t>
      </w:r>
      <w:r w:rsidRPr="00CE2DE4">
        <w:rPr>
          <w:i/>
          <w:sz w:val="24"/>
        </w:rPr>
        <w:t>(t)</w:t>
      </w:r>
      <w:r w:rsidRPr="00CE2DE4">
        <w:rPr>
          <w:sz w:val="24"/>
        </w:rPr>
        <w:t xml:space="preserve"> A.</w:t>
      </w:r>
    </w:p>
    <w:p w14:paraId="3A67A3EA" w14:textId="4CF3F6AC" w:rsidR="00997CCF" w:rsidRPr="00997CCF" w:rsidRDefault="005B1816" w:rsidP="00CE2DE4">
      <w:pPr>
        <w:pStyle w:val="Quote"/>
      </w:pPr>
      <w:r w:rsidRPr="00CE2DE4">
        <w:object w:dxaOrig="6721" w:dyaOrig="2404" w14:anchorId="5C1A0F0C">
          <v:shape id="_x0000_i1056" type="#_x0000_t75" style="width:276.75pt;height:99pt" o:ole="">
            <v:imagedata r:id="rId17" o:title=""/>
          </v:shape>
          <o:OLEObject Type="Embed" ProgID="Visio.Drawing.11" ShapeID="_x0000_i1056" DrawAspect="Content" ObjectID="_1406706533" r:id="rId18"/>
        </w:object>
      </w:r>
    </w:p>
    <w:p w14:paraId="24D7FA16" w14:textId="278DD770" w:rsidR="00997CCF" w:rsidRDefault="00CE2DE4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A current in a second order circuit is described by the differential equation</w:t>
      </w:r>
    </w:p>
    <w:p w14:paraId="547F0968" w14:textId="522DA2B2" w:rsidR="00CE2DE4" w:rsidRPr="00CE2DE4" w:rsidRDefault="006826A7" w:rsidP="00CE2DE4">
      <w:pPr>
        <w:ind w:left="12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+6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+100</m:t>
          </m:r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=50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0CA1D1FF" w14:textId="056C5842" w:rsidR="00997CCF" w:rsidRPr="00997CCF" w:rsidRDefault="00CE2DE4" w:rsidP="00CE2DE4">
      <w:pPr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Determine the damping ratio, </w:t>
      </w:r>
      <w:proofErr w:type="spellStart"/>
      <w:r>
        <w:rPr>
          <w:sz w:val="24"/>
        </w:rPr>
        <w:t>undamped</w:t>
      </w:r>
      <w:proofErr w:type="spellEnd"/>
      <w:r>
        <w:rPr>
          <w:sz w:val="24"/>
        </w:rPr>
        <w:t xml:space="preserve"> natural frequency, and damped natural frequency for the circuit</w:t>
      </w:r>
      <w:r w:rsidRPr="00C973EC">
        <w:rPr>
          <w:sz w:val="24"/>
        </w:rPr>
        <w:t>.</w:t>
      </w:r>
    </w:p>
    <w:p w14:paraId="3701D95C" w14:textId="1D3065A4" w:rsidR="00997CCF" w:rsidRPr="00997CCF" w:rsidRDefault="00CE2DE4" w:rsidP="00CE2DE4">
      <w:pPr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Sketch the response of the circuit to a unit step input.  Include numerical values for </w:t>
      </w:r>
      <w:proofErr w:type="spellStart"/>
      <w:r w:rsidRPr="00345C20">
        <w:rPr>
          <w:i/>
          <w:sz w:val="24"/>
        </w:rPr>
        <w:t>t</w:t>
      </w:r>
      <w:r w:rsidRPr="00345C20">
        <w:rPr>
          <w:i/>
          <w:sz w:val="24"/>
          <w:vertAlign w:val="subscript"/>
        </w:rPr>
        <w:t>r</w:t>
      </w:r>
      <w:proofErr w:type="spellEnd"/>
      <w:r>
        <w:rPr>
          <w:sz w:val="24"/>
        </w:rPr>
        <w:t xml:space="preserve">, the maximum value of </w:t>
      </w:r>
      <w:proofErr w:type="spellStart"/>
      <w:proofErr w:type="gramStart"/>
      <w:r w:rsidRPr="00345C20">
        <w:rPr>
          <w:i/>
          <w:sz w:val="24"/>
        </w:rPr>
        <w:t>i</w:t>
      </w:r>
      <w:proofErr w:type="spellEnd"/>
      <w:r w:rsidRPr="00345C20">
        <w:rPr>
          <w:i/>
          <w:sz w:val="24"/>
        </w:rPr>
        <w:t>(</w:t>
      </w:r>
      <w:proofErr w:type="gramEnd"/>
      <w:r w:rsidRPr="00345C20">
        <w:rPr>
          <w:i/>
          <w:sz w:val="24"/>
        </w:rPr>
        <w:t>t)</w:t>
      </w:r>
      <w:r>
        <w:rPr>
          <w:sz w:val="24"/>
        </w:rPr>
        <w:t xml:space="preserve">, and the steady-state value of </w:t>
      </w:r>
      <w:proofErr w:type="spellStart"/>
      <w:r w:rsidRPr="00345C20">
        <w:rPr>
          <w:i/>
          <w:sz w:val="24"/>
        </w:rPr>
        <w:t>i</w:t>
      </w:r>
      <w:proofErr w:type="spellEnd"/>
      <w:r w:rsidRPr="00345C20">
        <w:rPr>
          <w:i/>
          <w:sz w:val="24"/>
        </w:rPr>
        <w:t>(t)</w:t>
      </w:r>
      <w:r>
        <w:rPr>
          <w:i/>
          <w:sz w:val="24"/>
        </w:rPr>
        <w:t>.</w:t>
      </w:r>
    </w:p>
    <w:p w14:paraId="553AEA0A" w14:textId="77777777" w:rsidR="00CA0F60" w:rsidRDefault="00CA0F60" w:rsidP="00CA0F60"/>
    <w:p w14:paraId="64C6FE31" w14:textId="77777777" w:rsidR="00CE2DE4" w:rsidRDefault="00CE2DE4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14:paraId="7E467207" w14:textId="2A84E51A" w:rsidR="00CE2DE4" w:rsidRDefault="00CE2DE4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>For the circuit below, determine</w:t>
      </w:r>
    </w:p>
    <w:p w14:paraId="6F916D60" w14:textId="0697FAD6" w:rsidR="00CE2DE4" w:rsidRPr="00997CCF" w:rsidRDefault="00CE2DE4" w:rsidP="00CE2DE4">
      <w:pPr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The differential equation for </w:t>
      </w:r>
      <w:proofErr w:type="spellStart"/>
      <w:proofErr w:type="gramStart"/>
      <w:r w:rsidRPr="009272FC">
        <w:rPr>
          <w:i/>
          <w:sz w:val="24"/>
        </w:rPr>
        <w:t>i</w:t>
      </w:r>
      <w:r w:rsidRPr="009272FC">
        <w:rPr>
          <w:i/>
          <w:sz w:val="24"/>
          <w:vertAlign w:val="subscript"/>
        </w:rPr>
        <w:t>L</w:t>
      </w:r>
      <w:proofErr w:type="spellEnd"/>
      <w:r w:rsidRPr="009272FC">
        <w:rPr>
          <w:i/>
          <w:sz w:val="24"/>
        </w:rPr>
        <w:t>(</w:t>
      </w:r>
      <w:proofErr w:type="gramEnd"/>
      <w:r w:rsidRPr="009272FC">
        <w:rPr>
          <w:i/>
          <w:sz w:val="24"/>
        </w:rPr>
        <w:t xml:space="preserve">t), </w:t>
      </w:r>
      <w:r w:rsidRPr="009E5A3E">
        <w:rPr>
          <w:i/>
          <w:sz w:val="24"/>
        </w:rPr>
        <w:t>t&gt;0</w:t>
      </w:r>
      <w:r>
        <w:rPr>
          <w:i/>
          <w:sz w:val="24"/>
        </w:rPr>
        <w:t>.</w:t>
      </w:r>
    </w:p>
    <w:p w14:paraId="391DFF3A" w14:textId="3A5CE9B5" w:rsidR="00CE2DE4" w:rsidRPr="00997CCF" w:rsidRDefault="00CE2DE4" w:rsidP="00CE2DE4">
      <w:pPr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The initial (t=0+) and final (t</w:t>
      </w:r>
      <w:r>
        <w:rPr>
          <w:sz w:val="24"/>
        </w:rPr>
        <w:sym w:font="Symbol" w:char="F0AE"/>
      </w:r>
      <w:r>
        <w:rPr>
          <w:sz w:val="24"/>
        </w:rPr>
        <w:sym w:font="Symbol" w:char="F0A5"/>
      </w:r>
      <w:r>
        <w:rPr>
          <w:sz w:val="24"/>
        </w:rPr>
        <w:t xml:space="preserve">) conditions on </w:t>
      </w:r>
      <w:proofErr w:type="spellStart"/>
      <w:proofErr w:type="gram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C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</w:t>
      </w:r>
      <w:r>
        <w:rPr>
          <w:i/>
          <w:sz w:val="24"/>
        </w:rPr>
        <w:t xml:space="preserve"> </w:t>
      </w:r>
      <w:r w:rsidRPr="00681546">
        <w:rPr>
          <w:sz w:val="24"/>
        </w:rPr>
        <w:t xml:space="preserve">and </w:t>
      </w:r>
      <w:proofErr w:type="spellStart"/>
      <w:r>
        <w:rPr>
          <w:i/>
          <w:sz w:val="24"/>
        </w:rPr>
        <w:t>i</w:t>
      </w:r>
      <w:r w:rsidRPr="00681546">
        <w:rPr>
          <w:i/>
          <w:sz w:val="24"/>
          <w:vertAlign w:val="subscript"/>
        </w:rPr>
        <w:t>L</w:t>
      </w:r>
      <w:proofErr w:type="spellEnd"/>
      <w:r w:rsidRPr="00CC4208">
        <w:rPr>
          <w:i/>
          <w:sz w:val="24"/>
        </w:rPr>
        <w:t>(t)</w:t>
      </w:r>
      <w:r>
        <w:rPr>
          <w:i/>
          <w:sz w:val="24"/>
        </w:rPr>
        <w:t>.</w:t>
      </w:r>
    </w:p>
    <w:p w14:paraId="5A806896" w14:textId="70CB08CD" w:rsidR="00CA0F60" w:rsidRDefault="005B1816" w:rsidP="00CE2DE4">
      <w:pPr>
        <w:pStyle w:val="Quote"/>
      </w:pPr>
      <w:r w:rsidRPr="00CE2DE4">
        <w:object w:dxaOrig="8516" w:dyaOrig="3300" w14:anchorId="43F11737">
          <v:shape id="_x0000_i1070" type="#_x0000_t75" style="width:347.25pt;height:135pt" o:ole="">
            <v:imagedata r:id="rId19" o:title=""/>
          </v:shape>
          <o:OLEObject Type="Embed" ProgID="Visio.Drawing.11" ShapeID="_x0000_i1070" DrawAspect="Content" ObjectID="_1406706534" r:id="rId20"/>
        </w:object>
      </w:r>
    </w:p>
    <w:p w14:paraId="7AF8EA3E" w14:textId="77777777" w:rsidR="00CA0F60" w:rsidRDefault="00CA0F60" w:rsidP="00CA0F60"/>
    <w:p w14:paraId="60ABECF6" w14:textId="1DBB317B" w:rsidR="00CE2DE4" w:rsidRDefault="00CE2DE4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The switch moves from position A to position B at t=0 seconds.</w:t>
      </w:r>
    </w:p>
    <w:p w14:paraId="3EAE8BA2" w14:textId="2EF2BABD" w:rsidR="00CE2DE4" w:rsidRPr="00997CCF" w:rsidRDefault="00CE2DE4" w:rsidP="00CE2DE4">
      <w:pPr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Determine the differential equation that governs </w:t>
      </w:r>
      <w:proofErr w:type="spellStart"/>
      <w:proofErr w:type="gram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C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t),  t&gt;0</w:t>
      </w:r>
      <w:r>
        <w:rPr>
          <w:sz w:val="24"/>
        </w:rPr>
        <w:t>.</w:t>
      </w:r>
    </w:p>
    <w:p w14:paraId="492F9FC4" w14:textId="4331E98A" w:rsidR="00CE2DE4" w:rsidRPr="00997CCF" w:rsidRDefault="00CE2DE4" w:rsidP="00CE2DE4">
      <w:pPr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Determine initial (t=0+) and final (t</w:t>
      </w:r>
      <w:r>
        <w:rPr>
          <w:sz w:val="24"/>
        </w:rPr>
        <w:sym w:font="Symbol" w:char="F0AE"/>
      </w:r>
      <w:r>
        <w:rPr>
          <w:sz w:val="24"/>
        </w:rPr>
        <w:sym w:font="Symbol" w:char="F0A5"/>
      </w:r>
      <w:r>
        <w:rPr>
          <w:sz w:val="24"/>
        </w:rPr>
        <w:t xml:space="preserve">) conditions on </w:t>
      </w:r>
      <w:proofErr w:type="spellStart"/>
      <w:proofErr w:type="gram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C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</w:t>
      </w:r>
      <w:r>
        <w:rPr>
          <w:i/>
          <w:sz w:val="24"/>
        </w:rPr>
        <w:t xml:space="preserve"> </w:t>
      </w:r>
      <w:r w:rsidRPr="00681546">
        <w:rPr>
          <w:sz w:val="24"/>
        </w:rPr>
        <w:t xml:space="preserve">and </w:t>
      </w:r>
      <w:proofErr w:type="spellStart"/>
      <w:r>
        <w:rPr>
          <w:i/>
          <w:sz w:val="24"/>
        </w:rPr>
        <w:t>i</w:t>
      </w:r>
      <w:r w:rsidRPr="00681546">
        <w:rPr>
          <w:i/>
          <w:sz w:val="24"/>
          <w:vertAlign w:val="subscript"/>
        </w:rPr>
        <w:t>L</w:t>
      </w:r>
      <w:proofErr w:type="spellEnd"/>
      <w:r w:rsidRPr="00CC4208">
        <w:rPr>
          <w:i/>
          <w:sz w:val="24"/>
        </w:rPr>
        <w:t>(t)</w:t>
      </w:r>
      <w:r>
        <w:rPr>
          <w:i/>
          <w:sz w:val="24"/>
        </w:rPr>
        <w:t>.</w:t>
      </w:r>
    </w:p>
    <w:p w14:paraId="696D72BB" w14:textId="40EAF3AA" w:rsidR="00CA0F60" w:rsidRDefault="005B1816" w:rsidP="00CE2DE4">
      <w:pPr>
        <w:pStyle w:val="Quote"/>
      </w:pPr>
      <w:r w:rsidRPr="00CE2DE4">
        <w:object w:dxaOrig="6923" w:dyaOrig="3493" w14:anchorId="6E6138E6">
          <v:shape id="_x0000_i1077" type="#_x0000_t75" style="width:300.75pt;height:152.25pt" o:ole="">
            <v:imagedata r:id="rId21" o:title=""/>
          </v:shape>
          <o:OLEObject Type="Embed" ProgID="Visio.Drawing.11" ShapeID="_x0000_i1077" DrawAspect="Content" ObjectID="_1406706535" r:id="rId22"/>
        </w:object>
      </w:r>
    </w:p>
    <w:p w14:paraId="162AD1AE" w14:textId="77777777" w:rsidR="00CA0F60" w:rsidRDefault="00CA0F60" w:rsidP="00CA0F60"/>
    <w:p w14:paraId="52222459" w14:textId="77777777" w:rsidR="00CE2DE4" w:rsidRDefault="00CE2D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BB89BA" w14:textId="68C292F1" w:rsidR="00CE2DE4" w:rsidRDefault="00CE2DE4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>The switch moves from position A to position B at t=0 seconds.</w:t>
      </w:r>
    </w:p>
    <w:p w14:paraId="309F85E7" w14:textId="41B369DF" w:rsidR="00CE2DE4" w:rsidRPr="00997CCF" w:rsidRDefault="00CE2DE4" w:rsidP="00CE2DE4">
      <w:pPr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Determine the differential equation that governs </w:t>
      </w:r>
      <w:proofErr w:type="spellStart"/>
      <w:proofErr w:type="gram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C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t),  t&gt;0</w:t>
      </w:r>
      <w:r>
        <w:rPr>
          <w:sz w:val="24"/>
        </w:rPr>
        <w:t>.</w:t>
      </w:r>
    </w:p>
    <w:p w14:paraId="72E0C6E2" w14:textId="6EE4D4C3" w:rsidR="00CE2DE4" w:rsidRPr="00997CCF" w:rsidRDefault="00CE2DE4" w:rsidP="00CE2DE4">
      <w:pPr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Determine initial (t=0+) and final (t</w:t>
      </w:r>
      <w:r>
        <w:rPr>
          <w:sz w:val="24"/>
        </w:rPr>
        <w:sym w:font="Symbol" w:char="F0AE"/>
      </w:r>
      <w:r>
        <w:rPr>
          <w:sz w:val="24"/>
        </w:rPr>
        <w:sym w:font="Symbol" w:char="F0A5"/>
      </w:r>
      <w:r>
        <w:rPr>
          <w:sz w:val="24"/>
        </w:rPr>
        <w:t xml:space="preserve">) conditions on </w:t>
      </w:r>
      <w:proofErr w:type="spellStart"/>
      <w:proofErr w:type="gram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C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</w:t>
      </w:r>
      <w:r>
        <w:rPr>
          <w:i/>
          <w:sz w:val="24"/>
        </w:rPr>
        <w:t xml:space="preserve"> </w:t>
      </w:r>
      <w:r w:rsidRPr="00681546">
        <w:rPr>
          <w:sz w:val="24"/>
        </w:rPr>
        <w:t xml:space="preserve">and </w:t>
      </w:r>
      <w:proofErr w:type="spellStart"/>
      <w:r>
        <w:rPr>
          <w:i/>
          <w:sz w:val="24"/>
        </w:rPr>
        <w:t>i</w:t>
      </w:r>
      <w:r w:rsidRPr="00681546">
        <w:rPr>
          <w:i/>
          <w:sz w:val="24"/>
          <w:vertAlign w:val="subscript"/>
        </w:rPr>
        <w:t>L</w:t>
      </w:r>
      <w:proofErr w:type="spellEnd"/>
      <w:r w:rsidRPr="00CC4208">
        <w:rPr>
          <w:i/>
          <w:sz w:val="24"/>
        </w:rPr>
        <w:t>(t)</w:t>
      </w:r>
      <w:r>
        <w:rPr>
          <w:i/>
          <w:sz w:val="24"/>
        </w:rPr>
        <w:t>.</w:t>
      </w:r>
    </w:p>
    <w:bookmarkStart w:id="0" w:name="_GoBack"/>
    <w:p w14:paraId="16A6EACE" w14:textId="4E1EC147" w:rsidR="00CA0F60" w:rsidRDefault="006826A7" w:rsidP="00CE2DE4">
      <w:pPr>
        <w:pStyle w:val="Quote"/>
      </w:pPr>
      <w:r w:rsidRPr="00CE2DE4">
        <w:object w:dxaOrig="6950" w:dyaOrig="3558" w14:anchorId="531FA0A3">
          <v:shape id="_x0000_i1101" type="#_x0000_t75" style="width:287.25pt;height:147pt" o:ole="">
            <v:imagedata r:id="rId23" o:title=""/>
          </v:shape>
          <o:OLEObject Type="Embed" ProgID="Visio.Drawing.11" ShapeID="_x0000_i1101" DrawAspect="Content" ObjectID="_1406706536" r:id="rId24"/>
        </w:object>
      </w:r>
      <w:bookmarkEnd w:id="0"/>
    </w:p>
    <w:p w14:paraId="1552D282" w14:textId="77777777" w:rsidR="009739A6" w:rsidRDefault="009739A6" w:rsidP="00CA0F60"/>
    <w:p w14:paraId="4CFF456B" w14:textId="77777777" w:rsidR="009739A6" w:rsidRDefault="009739A6" w:rsidP="00CA0F60"/>
    <w:p w14:paraId="26D7553D" w14:textId="73D45D69" w:rsidR="00CA0F60" w:rsidRDefault="006353F4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The differential equation governing a voltage </w:t>
      </w:r>
      <w:proofErr w:type="spellStart"/>
      <w:r w:rsidRPr="008739D6">
        <w:rPr>
          <w:i/>
          <w:sz w:val="24"/>
        </w:rPr>
        <w:t>v</w:t>
      </w:r>
      <w:r w:rsidRPr="008739D6">
        <w:rPr>
          <w:i/>
          <w:sz w:val="24"/>
          <w:vertAlign w:val="subscript"/>
        </w:rPr>
        <w:t>out</w:t>
      </w:r>
      <w:proofErr w:type="spellEnd"/>
      <w:r w:rsidRPr="008739D6">
        <w:rPr>
          <w:i/>
          <w:sz w:val="24"/>
        </w:rPr>
        <w:t>(t)</w:t>
      </w:r>
      <w:r>
        <w:rPr>
          <w:sz w:val="24"/>
        </w:rPr>
        <w:t xml:space="preserve"> in a circuit is:</w:t>
      </w:r>
    </w:p>
    <w:p w14:paraId="7D6A1F17" w14:textId="5F2AAD79" w:rsidR="00CA0F60" w:rsidRDefault="006353F4" w:rsidP="006353F4">
      <w:pPr>
        <w:ind w:left="1260"/>
      </w:pPr>
      <w:r w:rsidRPr="008739D6">
        <w:rPr>
          <w:position w:val="-26"/>
          <w:sz w:val="24"/>
        </w:rPr>
        <w:object w:dxaOrig="4640" w:dyaOrig="700" w14:anchorId="69578F8B">
          <v:shape id="_x0000_i1033" type="#_x0000_t75" style="width:231.75pt;height:35.25pt" o:ole="">
            <v:imagedata r:id="rId25" o:title=""/>
          </v:shape>
          <o:OLEObject Type="Embed" ProgID="Equation.3" ShapeID="_x0000_i1033" DrawAspect="Content" ObjectID="_1406706537" r:id="rId26"/>
        </w:object>
      </w:r>
    </w:p>
    <w:p w14:paraId="1E8C7D0B" w14:textId="4202FB3A" w:rsidR="006353F4" w:rsidRDefault="006353F4" w:rsidP="006353F4">
      <w:pPr>
        <w:tabs>
          <w:tab w:val="left" w:pos="0"/>
        </w:tabs>
        <w:ind w:left="540"/>
        <w:rPr>
          <w:sz w:val="24"/>
        </w:rPr>
      </w:pPr>
      <w:r>
        <w:rPr>
          <w:sz w:val="24"/>
        </w:rPr>
        <w:t xml:space="preserve">Determine the maximum value of </w:t>
      </w:r>
      <w:proofErr w:type="spellStart"/>
      <w:proofErr w:type="gramStart"/>
      <w:r w:rsidRPr="008739D6">
        <w:rPr>
          <w:i/>
          <w:sz w:val="24"/>
        </w:rPr>
        <w:t>v</w:t>
      </w:r>
      <w:r w:rsidRPr="008739D6">
        <w:rPr>
          <w:i/>
          <w:sz w:val="24"/>
          <w:vertAlign w:val="subscript"/>
        </w:rPr>
        <w:t>out</w:t>
      </w:r>
      <w:proofErr w:type="spellEnd"/>
      <w:r w:rsidRPr="008739D6">
        <w:rPr>
          <w:i/>
          <w:sz w:val="24"/>
        </w:rPr>
        <w:t>(</w:t>
      </w:r>
      <w:proofErr w:type="gramEnd"/>
      <w:r w:rsidRPr="008739D6">
        <w:rPr>
          <w:i/>
          <w:sz w:val="24"/>
        </w:rPr>
        <w:t>t)</w:t>
      </w:r>
      <w:r>
        <w:rPr>
          <w:sz w:val="24"/>
        </w:rPr>
        <w:t xml:space="preserve"> resulting from a step voltage input</w:t>
      </w:r>
      <w:r>
        <w:rPr>
          <w:sz w:val="24"/>
        </w:rPr>
        <w:br/>
        <w:t xml:space="preserve">      </w:t>
      </w:r>
      <w:r w:rsidRPr="003421BF">
        <w:rPr>
          <w:position w:val="-30"/>
          <w:sz w:val="24"/>
        </w:rPr>
        <w:object w:dxaOrig="1760" w:dyaOrig="720" w14:anchorId="35A88F41">
          <v:shape id="_x0000_i1034" type="#_x0000_t75" style="width:87.75pt;height:36pt" o:ole="">
            <v:imagedata r:id="rId27" o:title=""/>
          </v:shape>
          <o:OLEObject Type="Embed" ProgID="Equation.3" ShapeID="_x0000_i1034" DrawAspect="Content" ObjectID="_1406706538" r:id="rId28"/>
        </w:object>
      </w:r>
      <w:r>
        <w:rPr>
          <w:sz w:val="24"/>
        </w:rPr>
        <w:t>.</w:t>
      </w:r>
    </w:p>
    <w:p w14:paraId="2B1DB1A2" w14:textId="77777777" w:rsidR="009739A6" w:rsidRDefault="009739A6" w:rsidP="00CA0F60"/>
    <w:p w14:paraId="5EAF5420" w14:textId="3BBFFB82" w:rsidR="00CF0A3D" w:rsidRDefault="00CF0A3D" w:rsidP="00CF0A3D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below, determine</w:t>
      </w:r>
    </w:p>
    <w:p w14:paraId="073B3AC7" w14:textId="3B74C271" w:rsidR="00CF0A3D" w:rsidRPr="00997CCF" w:rsidRDefault="00CF0A3D" w:rsidP="00CF0A3D">
      <w:pPr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The differential equation for </w:t>
      </w:r>
      <w:proofErr w:type="spellStart"/>
      <w:r w:rsidRPr="009272FC">
        <w:rPr>
          <w:i/>
          <w:sz w:val="24"/>
        </w:rPr>
        <w:t>i</w:t>
      </w:r>
      <w:r w:rsidRPr="009272FC">
        <w:rPr>
          <w:i/>
          <w:sz w:val="24"/>
          <w:vertAlign w:val="subscript"/>
        </w:rPr>
        <w:t>L</w:t>
      </w:r>
      <w:proofErr w:type="spellEnd"/>
      <w:r w:rsidRPr="009272FC">
        <w:rPr>
          <w:i/>
          <w:sz w:val="24"/>
        </w:rPr>
        <w:t xml:space="preserve">(t), </w:t>
      </w:r>
      <w:r w:rsidRPr="009E5A3E">
        <w:rPr>
          <w:i/>
          <w:sz w:val="24"/>
        </w:rPr>
        <w:t>t&gt;0</w:t>
      </w:r>
    </w:p>
    <w:p w14:paraId="064A8E08" w14:textId="588A5115" w:rsidR="00CF0A3D" w:rsidRPr="00997CCF" w:rsidRDefault="00CF0A3D" w:rsidP="00CF0A3D">
      <w:pPr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The initial (t=0+) and final (t</w:t>
      </w:r>
      <w:r>
        <w:rPr>
          <w:sz w:val="24"/>
        </w:rPr>
        <w:sym w:font="Symbol" w:char="F0AE"/>
      </w:r>
      <w:r>
        <w:rPr>
          <w:sz w:val="24"/>
        </w:rPr>
        <w:sym w:font="Symbol" w:char="F0A5"/>
      </w:r>
      <w:r>
        <w:rPr>
          <w:sz w:val="24"/>
        </w:rPr>
        <w:t xml:space="preserve">) conditions on </w:t>
      </w:r>
      <w:proofErr w:type="spellStart"/>
      <w:proofErr w:type="gram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C</w:t>
      </w:r>
      <w:proofErr w:type="spellEnd"/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</w:t>
      </w:r>
      <w:r>
        <w:rPr>
          <w:i/>
          <w:sz w:val="24"/>
        </w:rPr>
        <w:t xml:space="preserve"> </w:t>
      </w:r>
      <w:r w:rsidRPr="00681546">
        <w:rPr>
          <w:sz w:val="24"/>
        </w:rPr>
        <w:t xml:space="preserve">and </w:t>
      </w:r>
      <w:proofErr w:type="spellStart"/>
      <w:r>
        <w:rPr>
          <w:i/>
          <w:sz w:val="24"/>
        </w:rPr>
        <w:t>i</w:t>
      </w:r>
      <w:r w:rsidRPr="00681546">
        <w:rPr>
          <w:i/>
          <w:sz w:val="24"/>
          <w:vertAlign w:val="subscript"/>
        </w:rPr>
        <w:t>L</w:t>
      </w:r>
      <w:proofErr w:type="spellEnd"/>
      <w:r w:rsidRPr="00CC4208">
        <w:rPr>
          <w:i/>
          <w:sz w:val="24"/>
        </w:rPr>
        <w:t>(t)</w:t>
      </w:r>
      <w:r>
        <w:rPr>
          <w:i/>
          <w:sz w:val="24"/>
        </w:rPr>
        <w:t>.</w:t>
      </w:r>
    </w:p>
    <w:p w14:paraId="4E2F29D3" w14:textId="397CC350" w:rsidR="00CA0F60" w:rsidRDefault="005B1816" w:rsidP="00DF242B">
      <w:pPr>
        <w:pStyle w:val="Quote"/>
      </w:pPr>
      <w:r w:rsidRPr="00DF242B">
        <w:object w:dxaOrig="9578" w:dyaOrig="3152" w14:anchorId="45A46588">
          <v:shape id="_x0000_i1089" type="#_x0000_t75" style="width:393pt;height:129pt" o:ole="">
            <v:imagedata r:id="rId29" o:title=""/>
          </v:shape>
          <o:OLEObject Type="Embed" ProgID="Visio.Drawing.11" ShapeID="_x0000_i1089" DrawAspect="Content" ObjectID="_1406706539" r:id="rId30"/>
        </w:object>
      </w:r>
    </w:p>
    <w:p w14:paraId="0B3288E2" w14:textId="77777777" w:rsidR="009739A6" w:rsidRDefault="009739A6" w:rsidP="00CA0F60"/>
    <w:p w14:paraId="14653F82" w14:textId="77777777" w:rsidR="00CA0F60" w:rsidRPr="00CA0F60" w:rsidRDefault="00CA0F60" w:rsidP="00CA0F60"/>
    <w:sectPr w:rsidR="00CA0F60" w:rsidRPr="00CA0F60" w:rsidSect="00FB5CE1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DF5926" w:rsidRDefault="00DF5926" w:rsidP="00174BFA">
      <w:pPr>
        <w:spacing w:after="0"/>
      </w:pPr>
      <w:r>
        <w:separator/>
      </w:r>
    </w:p>
  </w:endnote>
  <w:endnote w:type="continuationSeparator" w:id="0">
    <w:p w14:paraId="7085DF89" w14:textId="77777777" w:rsidR="00DF5926" w:rsidRDefault="00DF5926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DF5926" w14:paraId="66C5D0B2" w14:textId="77777777" w:rsidTr="002C70CA">
      <w:trPr>
        <w:trHeight w:val="620"/>
      </w:trPr>
      <w:tc>
        <w:tcPr>
          <w:tcW w:w="2718" w:type="dxa"/>
          <w:vAlign w:val="center"/>
        </w:tcPr>
        <w:p w14:paraId="05FC57E5" w14:textId="030D922C" w:rsidR="00DF5926" w:rsidRDefault="00DF5926" w:rsidP="002C70CA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DF5926" w:rsidRDefault="00DF5926" w:rsidP="002C70CA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5E39B446" w14:textId="77777777" w:rsidR="00DF5926" w:rsidRPr="00FD1F7A" w:rsidRDefault="00DF5926" w:rsidP="002C70CA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6826A7">
            <w:rPr>
              <w:b/>
              <w:noProof/>
              <w:sz w:val="20"/>
              <w:szCs w:val="20"/>
            </w:rPr>
            <w:t>4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DF5926" w:rsidRPr="00993D16" w:rsidRDefault="00DF5926" w:rsidP="00E13EB5">
    <w:pPr>
      <w:pStyle w:val="Footer"/>
      <w:rPr>
        <w:sz w:val="8"/>
        <w:szCs w:val="8"/>
      </w:rPr>
    </w:pPr>
  </w:p>
  <w:p w14:paraId="4F0FCA87" w14:textId="77777777" w:rsidR="00DF5926" w:rsidRPr="00E13EB5" w:rsidRDefault="00DF5926" w:rsidP="00E1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DF5926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DF5926" w:rsidRDefault="00DF5926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DF5926" w:rsidRDefault="00DF5926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79338D5E" w14:textId="77777777" w:rsidR="00DF5926" w:rsidRPr="00FD1F7A" w:rsidRDefault="00DF5926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6826A7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DF5926" w:rsidRPr="00993D16" w:rsidRDefault="00DF5926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DF5926" w:rsidRDefault="00DF5926" w:rsidP="00174BFA">
      <w:pPr>
        <w:spacing w:after="0"/>
      </w:pPr>
      <w:r>
        <w:separator/>
      </w:r>
    </w:p>
  </w:footnote>
  <w:footnote w:type="continuationSeparator" w:id="0">
    <w:p w14:paraId="0DB148BD" w14:textId="77777777" w:rsidR="00DF5926" w:rsidRDefault="00DF5926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DF5926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DF5926" w:rsidRPr="00D10F92" w:rsidRDefault="00DF5926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3938DFFC" w14:textId="2E0DA011" w:rsidR="00DF5926" w:rsidRPr="00D10F92" w:rsidRDefault="00DF5926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8B6BFC">
            <w:rPr>
              <w:sz w:val="16"/>
              <w:szCs w:val="16"/>
            </w:rPr>
            <w:t>8</w:t>
          </w:r>
          <w:r>
            <w:rPr>
              <w:sz w:val="16"/>
              <w:szCs w:val="16"/>
            </w:rPr>
            <w:t>: Homework</w:t>
          </w:r>
        </w:p>
      </w:tc>
    </w:tr>
  </w:tbl>
  <w:p w14:paraId="4BD19F3B" w14:textId="77777777" w:rsidR="00DF5926" w:rsidRPr="00D10F92" w:rsidRDefault="00DF5926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DF5926" w14:paraId="49217891" w14:textId="77777777" w:rsidTr="002C70CA">
      <w:trPr>
        <w:trHeight w:val="845"/>
      </w:trPr>
      <w:tc>
        <w:tcPr>
          <w:tcW w:w="2545" w:type="dxa"/>
          <w:vAlign w:val="center"/>
        </w:tcPr>
        <w:p w14:paraId="529857EB" w14:textId="77777777" w:rsidR="00DF5926" w:rsidRPr="00784C00" w:rsidRDefault="00DF5926" w:rsidP="002C70CA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DF5926" w:rsidRPr="00857E53" w:rsidRDefault="00DF5926" w:rsidP="002C70CA">
          <w:pPr>
            <w:pStyle w:val="Title"/>
          </w:pPr>
          <w:r>
            <w:t>Real Analog - Circuits 1</w:t>
          </w:r>
        </w:p>
        <w:p w14:paraId="57F41048" w14:textId="65ECB20B" w:rsidR="00DF5926" w:rsidRPr="00174BFA" w:rsidRDefault="008B6BFC" w:rsidP="00FA76D8">
          <w:pPr>
            <w:pStyle w:val="Title"/>
          </w:pPr>
          <w:r>
            <w:t>Chapter 8</w:t>
          </w:r>
          <w:r w:rsidR="00DF5926" w:rsidRPr="00857E53">
            <w:t xml:space="preserve">: </w:t>
          </w:r>
          <w:r w:rsidR="00DF5926">
            <w:t>Homework</w:t>
          </w:r>
        </w:p>
      </w:tc>
    </w:tr>
  </w:tbl>
  <w:p w14:paraId="241B276C" w14:textId="77777777" w:rsidR="00DF5926" w:rsidRDefault="00DF5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1B"/>
    <w:multiLevelType w:val="hybridMultilevel"/>
    <w:tmpl w:val="0E647F42"/>
    <w:lvl w:ilvl="0" w:tplc="1AB88DE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66CF"/>
    <w:multiLevelType w:val="hybridMultilevel"/>
    <w:tmpl w:val="E4066CCA"/>
    <w:lvl w:ilvl="0" w:tplc="30C0C0A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7CE"/>
    <w:multiLevelType w:val="hybridMultilevel"/>
    <w:tmpl w:val="82A6AA8A"/>
    <w:lvl w:ilvl="0" w:tplc="EAC2C08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C10"/>
    <w:multiLevelType w:val="hybridMultilevel"/>
    <w:tmpl w:val="151675C2"/>
    <w:lvl w:ilvl="0" w:tplc="433009E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0B2"/>
    <w:multiLevelType w:val="hybridMultilevel"/>
    <w:tmpl w:val="7A92C2A2"/>
    <w:lvl w:ilvl="0" w:tplc="1AC423C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7313"/>
    <w:multiLevelType w:val="hybridMultilevel"/>
    <w:tmpl w:val="0458E984"/>
    <w:lvl w:ilvl="0" w:tplc="338CD1A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864F5"/>
    <w:multiLevelType w:val="hybridMultilevel"/>
    <w:tmpl w:val="A0FEABD8"/>
    <w:lvl w:ilvl="0" w:tplc="28B06C1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613FD"/>
    <w:multiLevelType w:val="singleLevel"/>
    <w:tmpl w:val="4F0E4664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i w:val="0"/>
        <w:sz w:val="22"/>
      </w:rPr>
    </w:lvl>
  </w:abstractNum>
  <w:abstractNum w:abstractNumId="8">
    <w:nsid w:val="6D8D03DB"/>
    <w:multiLevelType w:val="hybridMultilevel"/>
    <w:tmpl w:val="219CE26C"/>
    <w:lvl w:ilvl="0" w:tplc="E9C6E2D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F003A"/>
    <w:multiLevelType w:val="hybridMultilevel"/>
    <w:tmpl w:val="C0F278BA"/>
    <w:lvl w:ilvl="0" w:tplc="8FC62E4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11795"/>
    <w:multiLevelType w:val="hybridMultilevel"/>
    <w:tmpl w:val="314690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F9544FD"/>
    <w:multiLevelType w:val="hybridMultilevel"/>
    <w:tmpl w:val="A64E8418"/>
    <w:lvl w:ilvl="0" w:tplc="A5DC55E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0A3392"/>
    <w:rsid w:val="000A6080"/>
    <w:rsid w:val="001464D3"/>
    <w:rsid w:val="00174BFA"/>
    <w:rsid w:val="00186D7F"/>
    <w:rsid w:val="001A404D"/>
    <w:rsid w:val="001B576E"/>
    <w:rsid w:val="00220FFA"/>
    <w:rsid w:val="00227D7D"/>
    <w:rsid w:val="002374B1"/>
    <w:rsid w:val="002C70CA"/>
    <w:rsid w:val="00303757"/>
    <w:rsid w:val="00345839"/>
    <w:rsid w:val="003530A0"/>
    <w:rsid w:val="003610B6"/>
    <w:rsid w:val="0037694F"/>
    <w:rsid w:val="003820AE"/>
    <w:rsid w:val="00384D6C"/>
    <w:rsid w:val="003B7FE5"/>
    <w:rsid w:val="003C3B46"/>
    <w:rsid w:val="003F3CCB"/>
    <w:rsid w:val="003F45FC"/>
    <w:rsid w:val="003F6528"/>
    <w:rsid w:val="00400508"/>
    <w:rsid w:val="004168F1"/>
    <w:rsid w:val="00431277"/>
    <w:rsid w:val="00475EE7"/>
    <w:rsid w:val="004C1BD0"/>
    <w:rsid w:val="004D2D26"/>
    <w:rsid w:val="004F01E7"/>
    <w:rsid w:val="005157F5"/>
    <w:rsid w:val="00553C82"/>
    <w:rsid w:val="00571F6B"/>
    <w:rsid w:val="00581C93"/>
    <w:rsid w:val="005A102F"/>
    <w:rsid w:val="005A28BD"/>
    <w:rsid w:val="005B0442"/>
    <w:rsid w:val="005B1816"/>
    <w:rsid w:val="005E3146"/>
    <w:rsid w:val="005F1548"/>
    <w:rsid w:val="006234E2"/>
    <w:rsid w:val="00633129"/>
    <w:rsid w:val="006353F4"/>
    <w:rsid w:val="006826A7"/>
    <w:rsid w:val="00695F01"/>
    <w:rsid w:val="006E0F68"/>
    <w:rsid w:val="007133AA"/>
    <w:rsid w:val="0074130D"/>
    <w:rsid w:val="00744452"/>
    <w:rsid w:val="00784C00"/>
    <w:rsid w:val="007C00A1"/>
    <w:rsid w:val="007C68B5"/>
    <w:rsid w:val="007D08C5"/>
    <w:rsid w:val="007F4A1E"/>
    <w:rsid w:val="00813FEE"/>
    <w:rsid w:val="00857E53"/>
    <w:rsid w:val="00862B07"/>
    <w:rsid w:val="008661D0"/>
    <w:rsid w:val="008A632E"/>
    <w:rsid w:val="008B6BFC"/>
    <w:rsid w:val="008D061E"/>
    <w:rsid w:val="00910AAD"/>
    <w:rsid w:val="00923408"/>
    <w:rsid w:val="0096276A"/>
    <w:rsid w:val="009739A6"/>
    <w:rsid w:val="009820AB"/>
    <w:rsid w:val="009851EB"/>
    <w:rsid w:val="009927D9"/>
    <w:rsid w:val="00993D16"/>
    <w:rsid w:val="009964CD"/>
    <w:rsid w:val="00997CCF"/>
    <w:rsid w:val="009C51CD"/>
    <w:rsid w:val="00A4283D"/>
    <w:rsid w:val="00A745A2"/>
    <w:rsid w:val="00A8644D"/>
    <w:rsid w:val="00AD443F"/>
    <w:rsid w:val="00AF3A0B"/>
    <w:rsid w:val="00B20B98"/>
    <w:rsid w:val="00B22F08"/>
    <w:rsid w:val="00B41B4F"/>
    <w:rsid w:val="00B5782A"/>
    <w:rsid w:val="00B85455"/>
    <w:rsid w:val="00B96DD0"/>
    <w:rsid w:val="00BA1AA7"/>
    <w:rsid w:val="00BB14DC"/>
    <w:rsid w:val="00BB5ECA"/>
    <w:rsid w:val="00BF61E7"/>
    <w:rsid w:val="00C77603"/>
    <w:rsid w:val="00C8350D"/>
    <w:rsid w:val="00CA0F60"/>
    <w:rsid w:val="00CA0FD9"/>
    <w:rsid w:val="00CD0EAD"/>
    <w:rsid w:val="00CE2DE4"/>
    <w:rsid w:val="00CF0A3D"/>
    <w:rsid w:val="00CF420F"/>
    <w:rsid w:val="00D02EC5"/>
    <w:rsid w:val="00D10F92"/>
    <w:rsid w:val="00D163B5"/>
    <w:rsid w:val="00DB0AC7"/>
    <w:rsid w:val="00DE593A"/>
    <w:rsid w:val="00DE6C30"/>
    <w:rsid w:val="00DF242B"/>
    <w:rsid w:val="00DF5926"/>
    <w:rsid w:val="00DF78D1"/>
    <w:rsid w:val="00E01B2C"/>
    <w:rsid w:val="00E13EB5"/>
    <w:rsid w:val="00E933E9"/>
    <w:rsid w:val="00EB70DE"/>
    <w:rsid w:val="00EC53DD"/>
    <w:rsid w:val="00EE2DEA"/>
    <w:rsid w:val="00EF4239"/>
    <w:rsid w:val="00F34E3A"/>
    <w:rsid w:val="00F46C71"/>
    <w:rsid w:val="00F50A52"/>
    <w:rsid w:val="00F666DE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DBB4-EC89-4DEE-9218-EA83B9C1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348</Words>
  <Characters>1779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12</cp:revision>
  <cp:lastPrinted>2012-08-17T17:00:00Z</cp:lastPrinted>
  <dcterms:created xsi:type="dcterms:W3CDTF">2012-08-16T22:56:00Z</dcterms:created>
  <dcterms:modified xsi:type="dcterms:W3CDTF">2012-08-17T17:02:00Z</dcterms:modified>
</cp:coreProperties>
</file>