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D381" w14:textId="32BAE97B" w:rsidR="00B5375C" w:rsidRDefault="00B5375C" w:rsidP="00B5375C">
      <w:pPr>
        <w:pStyle w:val="Heading2"/>
        <w:spacing w:after="0" w:line="240" w:lineRule="auto"/>
      </w:pPr>
      <w:r>
        <w:t>2.3</w:t>
      </w:r>
      <w:r w:rsidR="00E038A8">
        <w:t>.1</w:t>
      </w:r>
      <w:r w:rsidR="00C93426">
        <w:t xml:space="preserve">: </w:t>
      </w:r>
      <w:r>
        <w:t>Series and Parallel Resistors and Equivalent Resistance</w:t>
      </w:r>
    </w:p>
    <w:p w14:paraId="77D44854" w14:textId="424A927E" w:rsidR="009820AB" w:rsidRDefault="00B5375C" w:rsidP="0035382D">
      <w:pPr>
        <w:pStyle w:val="Heading2"/>
        <w:spacing w:after="36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53EC3E46">
                <wp:simplePos x="0" y="0"/>
                <wp:positionH relativeFrom="margin">
                  <wp:align>center</wp:align>
                </wp:positionH>
                <wp:positionV relativeFrom="page">
                  <wp:posOffset>1965960</wp:posOffset>
                </wp:positionV>
                <wp:extent cx="6656832" cy="733425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3425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54.8pt;width:524.15pt;height:577.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" fillcolor="#d4e8da" stroked="f" strokeweight="2pt">
                <w10:wrap anchorx="margin" anchory="page"/>
              </v:roundrect>
            </w:pict>
          </mc:Fallback>
        </mc:AlternateContent>
      </w:r>
      <w:r w:rsidR="00961F8F">
        <w:t>(2</w:t>
      </w:r>
      <w:r w:rsidR="00E038A8">
        <w:t>0</w:t>
      </w:r>
      <w:r w:rsidR="00C93426">
        <w:t xml:space="preserve"> points total)</w:t>
      </w:r>
    </w:p>
    <w:p w14:paraId="1AA919EF" w14:textId="471A93E8" w:rsidR="00B5375C" w:rsidRDefault="00E038A8" w:rsidP="00B5375C">
      <w:pPr>
        <w:pStyle w:val="ListParagraph"/>
        <w:numPr>
          <w:ilvl w:val="0"/>
          <w:numId w:val="7"/>
        </w:numPr>
        <w:ind w:left="360"/>
      </w:pPr>
      <w:r>
        <w:rPr>
          <w:rFonts w:eastAsia="NimbusRomanNo9L-Regu" w:cs="Arial"/>
        </w:rPr>
        <w:t>Expected power dissipated by 1K</w:t>
      </w:r>
      <w:r>
        <w:rPr>
          <w:rFonts w:eastAsia="NimbusRomanNo9L-Regu" w:cs="Arial"/>
        </w:rPr>
        <w:sym w:font="Symbol" w:char="F057"/>
      </w:r>
      <w:r>
        <w:rPr>
          <w:rFonts w:eastAsia="NimbusRomanNo9L-Regu" w:cs="Arial"/>
        </w:rPr>
        <w:t xml:space="preserve"> resistor (pre-lab analysis).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64549866" w14:textId="77777777" w:rsidR="00B5375C" w:rsidRDefault="00B5375C" w:rsidP="00B5375C"/>
    <w:p w14:paraId="1C677233" w14:textId="77777777" w:rsidR="00B5375C" w:rsidRDefault="00B5375C" w:rsidP="00B5375C"/>
    <w:p w14:paraId="4794CCA5" w14:textId="77777777" w:rsidR="00B5375C" w:rsidRDefault="00B5375C" w:rsidP="00B5375C"/>
    <w:p w14:paraId="327B9FAC" w14:textId="77777777" w:rsidR="00B5375C" w:rsidRDefault="00B5375C" w:rsidP="00B5375C"/>
    <w:p w14:paraId="4BA95922" w14:textId="77777777" w:rsidR="00B5375C" w:rsidRDefault="00B5375C" w:rsidP="00B5375C"/>
    <w:p w14:paraId="3ACD4A6A" w14:textId="6A40C4C2" w:rsidR="00B5375C" w:rsidRDefault="00E038A8" w:rsidP="00B5375C">
      <w:pPr>
        <w:pStyle w:val="ListParagraph"/>
        <w:numPr>
          <w:ilvl w:val="0"/>
          <w:numId w:val="7"/>
        </w:numPr>
        <w:ind w:left="360"/>
      </w:pPr>
      <w:r>
        <w:rPr>
          <w:rFonts w:eastAsia="NimbusRomanNo9L-Regu" w:cs="Arial"/>
        </w:rPr>
        <w:t>Provide a schematic of the c</w:t>
      </w:r>
      <w:r w:rsidRPr="00EE7094">
        <w:rPr>
          <w:rFonts w:eastAsia="NimbusRomanNo9L-Regu" w:cs="Arial"/>
        </w:rPr>
        <w:t xml:space="preserve">ircuit </w:t>
      </w:r>
      <w:r>
        <w:rPr>
          <w:rFonts w:eastAsia="NimbusRomanNo9L-Regu" w:cs="Arial"/>
        </w:rPr>
        <w:t xml:space="preserve">below, including measured resistance values.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70AC8EE9" w14:textId="77777777" w:rsidR="00B5375C" w:rsidRDefault="00B5375C" w:rsidP="00B5375C"/>
    <w:p w14:paraId="3DC1CB91" w14:textId="77777777" w:rsidR="00B5375C" w:rsidRDefault="00B5375C" w:rsidP="00B5375C"/>
    <w:p w14:paraId="4EAB5BFB" w14:textId="77777777" w:rsidR="00B5375C" w:rsidRDefault="00B5375C" w:rsidP="00B5375C"/>
    <w:p w14:paraId="1EF49203" w14:textId="77777777" w:rsidR="00B5375C" w:rsidRDefault="00B5375C" w:rsidP="00B5375C"/>
    <w:p w14:paraId="27925129" w14:textId="77777777" w:rsidR="00B5375C" w:rsidRDefault="00B5375C" w:rsidP="00B5375C"/>
    <w:p w14:paraId="33406418" w14:textId="04D53E19" w:rsidR="00B5375C" w:rsidRDefault="00E038A8" w:rsidP="00B5375C">
      <w:pPr>
        <w:pStyle w:val="ListParagraph"/>
        <w:numPr>
          <w:ilvl w:val="0"/>
          <w:numId w:val="7"/>
        </w:numPr>
        <w:ind w:left="360"/>
      </w:pPr>
      <w:r>
        <w:rPr>
          <w:rFonts w:eastAsia="NimbusRomanNo9L-Regu" w:cs="Arial"/>
        </w:rPr>
        <w:t>Measured power dissipated by 1K</w:t>
      </w:r>
      <w:r>
        <w:rPr>
          <w:rFonts w:eastAsia="NimbusRomanNo9L-Regu" w:cs="Arial"/>
        </w:rPr>
        <w:sym w:font="Symbol" w:char="F057"/>
      </w:r>
      <w:r>
        <w:rPr>
          <w:rFonts w:eastAsia="NimbusRomanNo9L-Regu" w:cs="Arial"/>
        </w:rPr>
        <w:t xml:space="preserve"> resistor (provide all measurements taken: actual resistance values, voltages, currents, power calculation).</w:t>
      </w:r>
      <w:r w:rsidR="00C114DB">
        <w:rPr>
          <w:rFonts w:eastAsia="NimbusRomanNo9L-Regu" w:cs="Arial"/>
        </w:rPr>
        <w:t xml:space="preserve">  Comment on the agreement between measured and expected power dissipation – calculating a percent difference is always good!</w:t>
      </w:r>
      <w:r>
        <w:rPr>
          <w:rFonts w:eastAsia="NimbusRomanNo9L-Regu" w:cs="Arial"/>
        </w:rPr>
        <w:t xml:space="preserve">  (8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84CAA29" w14:textId="77777777" w:rsidR="00B5375C" w:rsidRDefault="00B5375C" w:rsidP="00B5375C"/>
    <w:p w14:paraId="0DE3BB3B" w14:textId="77777777" w:rsidR="00B5375C" w:rsidRDefault="00B5375C" w:rsidP="00B5375C"/>
    <w:p w14:paraId="7778CB6C" w14:textId="77777777" w:rsidR="00E038A8" w:rsidRDefault="00E038A8" w:rsidP="00B5375C"/>
    <w:p w14:paraId="315EBCB3" w14:textId="77777777" w:rsidR="00B5375C" w:rsidRDefault="00B5375C" w:rsidP="00B5375C"/>
    <w:p w14:paraId="1A79E371" w14:textId="77777777" w:rsidR="00B5375C" w:rsidRDefault="00B5375C" w:rsidP="00B5375C"/>
    <w:p w14:paraId="5117134F" w14:textId="613E81F8" w:rsidR="00B5375C" w:rsidRDefault="00B5375C" w:rsidP="00B5375C">
      <w:pPr>
        <w:pStyle w:val="ListParagraph"/>
        <w:numPr>
          <w:ilvl w:val="0"/>
          <w:numId w:val="7"/>
        </w:numPr>
        <w:ind w:left="360"/>
      </w:pPr>
      <w:r w:rsidRPr="00B5375C">
        <w:rPr>
          <w:b/>
        </w:rPr>
        <w:t>DEMO</w:t>
      </w:r>
      <w:r>
        <w:t xml:space="preserve">: Have a teaching assistant initial this sheet, indicating that they have observed </w:t>
      </w:r>
      <w:r w:rsidR="00030E3C">
        <w:t xml:space="preserve">your </w:t>
      </w:r>
      <w:r>
        <w:t>circuit’s operation.</w:t>
      </w:r>
      <w:r w:rsidR="0008755B">
        <w:t xml:space="preserve">  (4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14:paraId="368149D1" w14:textId="77777777" w:rsidR="00961F8F" w:rsidRDefault="00961F8F" w:rsidP="00961F8F"/>
    <w:p w14:paraId="149C2BDB" w14:textId="291DF519" w:rsidR="008B5FDC" w:rsidRPr="006B6834" w:rsidRDefault="00961F8F" w:rsidP="006B6834">
      <w:pPr>
        <w:ind w:left="360"/>
        <w:rPr>
          <w:b/>
        </w:rPr>
      </w:pPr>
      <w:r w:rsidRPr="00961F8F">
        <w:rPr>
          <w:b/>
        </w:rPr>
        <w:t>TA Initials: _______</w:t>
      </w:r>
      <w:bookmarkStart w:id="0" w:name="_GoBack"/>
      <w:bookmarkEnd w:id="0"/>
    </w:p>
    <w:sectPr w:rsidR="008B5FDC" w:rsidRPr="006B6834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B6834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6B6834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77777777" w:rsidR="00B16132" w:rsidRPr="00D10F92" w:rsidRDefault="00B16132" w:rsidP="003056C6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2.1.1: Temperature Measurement System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60A6B2F5" w:rsidR="00417612" w:rsidRPr="00174BFA" w:rsidRDefault="00FD1864" w:rsidP="00C93426">
          <w:pPr>
            <w:pStyle w:val="Title"/>
          </w:pPr>
          <w:r>
            <w:t>Chapter 2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2BD"/>
    <w:multiLevelType w:val="hybridMultilevel"/>
    <w:tmpl w:val="F5DA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30E3C"/>
    <w:rsid w:val="000625F4"/>
    <w:rsid w:val="00066347"/>
    <w:rsid w:val="00070531"/>
    <w:rsid w:val="00081BFB"/>
    <w:rsid w:val="0008755B"/>
    <w:rsid w:val="00174BFA"/>
    <w:rsid w:val="00186D7F"/>
    <w:rsid w:val="001A7AB7"/>
    <w:rsid w:val="00227BF3"/>
    <w:rsid w:val="00227D7D"/>
    <w:rsid w:val="0028594C"/>
    <w:rsid w:val="002D3B4A"/>
    <w:rsid w:val="002E414E"/>
    <w:rsid w:val="00303757"/>
    <w:rsid w:val="003056C6"/>
    <w:rsid w:val="00345839"/>
    <w:rsid w:val="003530A0"/>
    <w:rsid w:val="0035382D"/>
    <w:rsid w:val="003610B6"/>
    <w:rsid w:val="003F3CCB"/>
    <w:rsid w:val="00400508"/>
    <w:rsid w:val="00417612"/>
    <w:rsid w:val="004C1BD0"/>
    <w:rsid w:val="004D2D26"/>
    <w:rsid w:val="00571F6B"/>
    <w:rsid w:val="005B0442"/>
    <w:rsid w:val="005C7763"/>
    <w:rsid w:val="005E3146"/>
    <w:rsid w:val="006208B8"/>
    <w:rsid w:val="006234E2"/>
    <w:rsid w:val="00633129"/>
    <w:rsid w:val="00695F01"/>
    <w:rsid w:val="006B6834"/>
    <w:rsid w:val="0074130D"/>
    <w:rsid w:val="00744452"/>
    <w:rsid w:val="00784C00"/>
    <w:rsid w:val="007D08C5"/>
    <w:rsid w:val="00857E53"/>
    <w:rsid w:val="008766A6"/>
    <w:rsid w:val="008B5FDC"/>
    <w:rsid w:val="008D061E"/>
    <w:rsid w:val="00910AAD"/>
    <w:rsid w:val="00961F8F"/>
    <w:rsid w:val="009820AB"/>
    <w:rsid w:val="009851EB"/>
    <w:rsid w:val="00993D16"/>
    <w:rsid w:val="00A4283D"/>
    <w:rsid w:val="00A745A2"/>
    <w:rsid w:val="00B16132"/>
    <w:rsid w:val="00B20B98"/>
    <w:rsid w:val="00B41B4F"/>
    <w:rsid w:val="00B5375C"/>
    <w:rsid w:val="00B5782A"/>
    <w:rsid w:val="00B96DD0"/>
    <w:rsid w:val="00BB5ECA"/>
    <w:rsid w:val="00C114DB"/>
    <w:rsid w:val="00C93426"/>
    <w:rsid w:val="00D10F92"/>
    <w:rsid w:val="00D163B5"/>
    <w:rsid w:val="00DE593A"/>
    <w:rsid w:val="00DE6C30"/>
    <w:rsid w:val="00E038A8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864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3853-C592-411F-800B-DE8981A0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581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3</cp:revision>
  <cp:lastPrinted>2012-08-02T20:12:00Z</cp:lastPrinted>
  <dcterms:created xsi:type="dcterms:W3CDTF">2012-08-13T20:47:00Z</dcterms:created>
  <dcterms:modified xsi:type="dcterms:W3CDTF">2012-08-14T14:58:00Z</dcterms:modified>
</cp:coreProperties>
</file>